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226" w:rsidRDefault="00CB3DF1" w:rsidP="00382766">
      <w:pPr>
        <w:pStyle w:val="Kop1"/>
        <w:numPr>
          <w:ilvl w:val="0"/>
          <w:numId w:val="0"/>
        </w:numPr>
        <w:ind w:left="432" w:hanging="432"/>
        <w:rPr>
          <w:rFonts w:ascii="UGent Panno Text Medium" w:hAnsi="UGent Panno Text Medium"/>
          <w:color w:val="0070C0"/>
          <w:sz w:val="36"/>
          <w:szCs w:val="36"/>
        </w:rPr>
      </w:pPr>
      <w:r>
        <w:rPr>
          <w:rFonts w:ascii="UGent Panno Text Medium" w:hAnsi="UGent Panno Text Medium"/>
          <w:color w:val="0070C0"/>
          <w:sz w:val="36"/>
          <w:szCs w:val="36"/>
        </w:rPr>
        <w:t>Projectvoorstel Basisinfrastructuur</w:t>
      </w:r>
      <w:r w:rsidR="00E21226" w:rsidRPr="00382766">
        <w:rPr>
          <w:rFonts w:ascii="UGent Panno Text Medium" w:hAnsi="UGent Panno Text Medium"/>
          <w:color w:val="0070C0"/>
          <w:sz w:val="36"/>
          <w:szCs w:val="36"/>
        </w:rPr>
        <w:t xml:space="preserve"> </w:t>
      </w:r>
      <w:r>
        <w:rPr>
          <w:rFonts w:ascii="UGent Panno Text Medium" w:hAnsi="UGent Panno Text Medium"/>
          <w:color w:val="0070C0"/>
          <w:sz w:val="36"/>
          <w:szCs w:val="36"/>
        </w:rPr>
        <w:t xml:space="preserve">/ Project </w:t>
      </w:r>
      <w:proofErr w:type="spellStart"/>
      <w:r>
        <w:rPr>
          <w:rFonts w:ascii="UGent Panno Text Medium" w:hAnsi="UGent Panno Text Medium"/>
          <w:color w:val="0070C0"/>
          <w:sz w:val="36"/>
          <w:szCs w:val="36"/>
        </w:rPr>
        <w:t>proposal</w:t>
      </w:r>
      <w:proofErr w:type="spellEnd"/>
      <w:r>
        <w:rPr>
          <w:rFonts w:ascii="UGent Panno Text Medium" w:hAnsi="UGent Panno Text Medium"/>
          <w:color w:val="0070C0"/>
          <w:sz w:val="36"/>
          <w:szCs w:val="36"/>
        </w:rPr>
        <w:t xml:space="preserve"> </w:t>
      </w:r>
      <w:r w:rsidR="00992541">
        <w:rPr>
          <w:rFonts w:ascii="UGent Panno Text Medium" w:hAnsi="UGent Panno Text Medium"/>
          <w:color w:val="0070C0"/>
          <w:sz w:val="36"/>
          <w:szCs w:val="36"/>
        </w:rPr>
        <w:t xml:space="preserve">Basis Research </w:t>
      </w:r>
      <w:proofErr w:type="spellStart"/>
      <w:r w:rsidR="00992541">
        <w:rPr>
          <w:rFonts w:ascii="UGent Panno Text Medium" w:hAnsi="UGent Panno Text Medium"/>
          <w:color w:val="0070C0"/>
          <w:sz w:val="36"/>
          <w:szCs w:val="36"/>
        </w:rPr>
        <w:t>Infrastructure</w:t>
      </w:r>
      <w:proofErr w:type="spellEnd"/>
    </w:p>
    <w:p w:rsidR="0033600B" w:rsidRPr="0033600B" w:rsidRDefault="0033600B" w:rsidP="0033600B">
      <w:pPr>
        <w:rPr>
          <w:rFonts w:ascii="Arial" w:hAnsi="Arial" w:cs="Arial"/>
          <w:b/>
          <w:lang w:val="nl-BE"/>
        </w:rPr>
      </w:pPr>
      <w:r w:rsidRPr="0033600B">
        <w:rPr>
          <w:rFonts w:ascii="Arial" w:hAnsi="Arial" w:cs="Arial"/>
          <w:b/>
          <w:lang w:val="nl-BE"/>
        </w:rPr>
        <w:t xml:space="preserve">INSTRUCTIES: verwijder alle instructietekst maar behoud de tussentitels. De uiteindelijke tekst beslaat in totaal maximaal 5 bladzijden en hanteert lettertype </w:t>
      </w:r>
      <w:proofErr w:type="spellStart"/>
      <w:r w:rsidRPr="0033600B">
        <w:rPr>
          <w:rFonts w:ascii="Arial" w:hAnsi="Arial" w:cs="Arial"/>
          <w:b/>
          <w:lang w:val="nl-BE"/>
        </w:rPr>
        <w:t>Arial</w:t>
      </w:r>
      <w:proofErr w:type="spellEnd"/>
      <w:r w:rsidRPr="0033600B">
        <w:rPr>
          <w:rFonts w:ascii="Arial" w:hAnsi="Arial" w:cs="Arial"/>
          <w:b/>
          <w:lang w:val="nl-BE"/>
        </w:rPr>
        <w:t xml:space="preserve"> 10 (spatiëring 1).</w:t>
      </w:r>
    </w:p>
    <w:p w:rsidR="0033600B" w:rsidRPr="0033600B" w:rsidRDefault="0033600B" w:rsidP="0033600B">
      <w:pPr>
        <w:rPr>
          <w:rFonts w:ascii="Arial" w:hAnsi="Arial" w:cs="Arial"/>
          <w:b/>
        </w:rPr>
      </w:pPr>
      <w:r w:rsidRPr="0033600B">
        <w:rPr>
          <w:rFonts w:ascii="Arial" w:hAnsi="Arial" w:cs="Arial"/>
          <w:b/>
        </w:rPr>
        <w:t>INSTRUCTIONS: delete all instructions but keep the subsection titles. The final text is a maximum of five pages and uses Arial 10 font (spacing 1).</w:t>
      </w:r>
      <w:bookmarkStart w:id="0" w:name="_GoBack"/>
      <w:bookmarkEnd w:id="0"/>
    </w:p>
    <w:p w:rsidR="00992541" w:rsidRPr="0033600B" w:rsidRDefault="00992541" w:rsidP="00066F30">
      <w:pPr>
        <w:pStyle w:val="Kop2"/>
        <w:numPr>
          <w:ilvl w:val="1"/>
          <w:numId w:val="7"/>
        </w:numPr>
        <w:rPr>
          <w:rFonts w:ascii="Arial" w:hAnsi="Arial" w:cs="Arial"/>
        </w:rPr>
      </w:pPr>
      <w:r w:rsidRPr="0033600B">
        <w:rPr>
          <w:rFonts w:ascii="Arial" w:hAnsi="Arial" w:cs="Arial"/>
        </w:rPr>
        <w:t>Vervanging, uitbreiding en/of aanschaf</w:t>
      </w:r>
      <w:r w:rsidR="009330DA" w:rsidRPr="0033600B">
        <w:rPr>
          <w:rFonts w:ascii="Arial" w:hAnsi="Arial" w:cs="Arial"/>
        </w:rPr>
        <w:t xml:space="preserve"> | </w:t>
      </w:r>
      <w:proofErr w:type="spellStart"/>
      <w:r w:rsidR="009330DA" w:rsidRPr="0033600B">
        <w:rPr>
          <w:rFonts w:ascii="Arial" w:hAnsi="Arial" w:cs="Arial"/>
          <w:i/>
        </w:rPr>
        <w:t>Replacement</w:t>
      </w:r>
      <w:proofErr w:type="spellEnd"/>
      <w:r w:rsidR="009330DA" w:rsidRPr="0033600B">
        <w:rPr>
          <w:rFonts w:ascii="Arial" w:hAnsi="Arial" w:cs="Arial"/>
          <w:i/>
        </w:rPr>
        <w:t xml:space="preserve">, extension and/or </w:t>
      </w:r>
      <w:proofErr w:type="spellStart"/>
      <w:r w:rsidR="009330DA" w:rsidRPr="0033600B">
        <w:rPr>
          <w:rFonts w:ascii="Arial" w:hAnsi="Arial" w:cs="Arial"/>
          <w:i/>
        </w:rPr>
        <w:t>acquisition</w:t>
      </w:r>
      <w:proofErr w:type="spellEnd"/>
    </w:p>
    <w:p w:rsidR="00992541" w:rsidRPr="0033600B" w:rsidRDefault="00992541" w:rsidP="00992541">
      <w:pPr>
        <w:spacing w:after="120" w:line="240" w:lineRule="auto"/>
        <w:jc w:val="both"/>
        <w:rPr>
          <w:rFonts w:ascii="Arial" w:eastAsia="Times New Roman" w:hAnsi="Arial" w:cs="Arial"/>
          <w:sz w:val="20"/>
          <w:szCs w:val="20"/>
          <w:lang w:eastAsia="nl-NL"/>
        </w:rPr>
      </w:pPr>
      <w:r w:rsidRPr="0033600B">
        <w:rPr>
          <w:rFonts w:ascii="Arial" w:eastAsia="Times New Roman" w:hAnsi="Arial" w:cs="Arial"/>
          <w:sz w:val="20"/>
          <w:szCs w:val="20"/>
          <w:lang w:val="nl-BE" w:eastAsia="nl-NL"/>
        </w:rPr>
        <w:t>Geef aan of het de vervanging van bestaande basisuitrusting door basisuitrusting van hetzelfde type (of een meer actuele versie), de uitbreiding van bestaande basisuitrusting of de aanschaf van nieuwe basisuitrusting (v.b. introductie van nieuwe techniek) betreft, en licht toe.</w:t>
      </w:r>
      <w:r w:rsidRPr="0033600B">
        <w:rPr>
          <w:rFonts w:ascii="Arial" w:eastAsia="Times New Roman" w:hAnsi="Arial" w:cs="Arial"/>
          <w:sz w:val="20"/>
          <w:szCs w:val="20"/>
          <w:lang w:val="nl-NL" w:eastAsia="nl-NL"/>
        </w:rPr>
        <w:t xml:space="preserve"> </w:t>
      </w:r>
      <w:r w:rsidR="009330DA" w:rsidRPr="0033600B">
        <w:rPr>
          <w:rFonts w:ascii="Arial" w:eastAsia="Times New Roman" w:hAnsi="Arial" w:cs="Arial"/>
          <w:sz w:val="20"/>
          <w:szCs w:val="20"/>
          <w:lang w:eastAsia="nl-NL"/>
        </w:rPr>
        <w:t>|</w:t>
      </w:r>
      <w:r w:rsidR="009330DA" w:rsidRPr="0033600B">
        <w:rPr>
          <w:rFonts w:ascii="Arial" w:eastAsia="Times New Roman" w:hAnsi="Arial" w:cs="Arial"/>
          <w:i/>
          <w:sz w:val="20"/>
          <w:szCs w:val="20"/>
          <w:lang w:eastAsia="nl-NL"/>
        </w:rPr>
        <w:t xml:space="preserve"> Indicate and explain whether it concerns the replacement of existing basic infrastructure with basic infrastructure of the same type (or a more current version), the extension of existing basic infrastructure or the acquisition of new basic infrastructure (e.g. introduction of new technology).</w:t>
      </w:r>
    </w:p>
    <w:p w:rsidR="00992541" w:rsidRPr="0033600B" w:rsidRDefault="00992541" w:rsidP="00066F30">
      <w:pPr>
        <w:pStyle w:val="Kop2"/>
        <w:numPr>
          <w:ilvl w:val="1"/>
          <w:numId w:val="7"/>
        </w:numPr>
        <w:rPr>
          <w:rFonts w:ascii="Arial" w:hAnsi="Arial" w:cs="Arial"/>
        </w:rPr>
      </w:pPr>
      <w:r w:rsidRPr="0033600B">
        <w:rPr>
          <w:rFonts w:ascii="Arial" w:hAnsi="Arial" w:cs="Arial"/>
        </w:rPr>
        <w:t>Beschrijving van de basisinfrastructuur</w:t>
      </w:r>
      <w:r w:rsidR="009330DA" w:rsidRPr="0033600B">
        <w:rPr>
          <w:rFonts w:ascii="Arial" w:hAnsi="Arial" w:cs="Arial"/>
        </w:rPr>
        <w:t xml:space="preserve"> | </w:t>
      </w:r>
      <w:proofErr w:type="spellStart"/>
      <w:r w:rsidR="009330DA" w:rsidRPr="0033600B">
        <w:rPr>
          <w:rFonts w:ascii="Arial" w:hAnsi="Arial" w:cs="Arial"/>
          <w:i/>
        </w:rPr>
        <w:t>Description</w:t>
      </w:r>
      <w:proofErr w:type="spellEnd"/>
      <w:r w:rsidR="009330DA" w:rsidRPr="0033600B">
        <w:rPr>
          <w:rFonts w:ascii="Arial" w:hAnsi="Arial" w:cs="Arial"/>
          <w:i/>
        </w:rPr>
        <w:t xml:space="preserve"> of </w:t>
      </w:r>
      <w:proofErr w:type="spellStart"/>
      <w:r w:rsidR="009330DA" w:rsidRPr="0033600B">
        <w:rPr>
          <w:rFonts w:ascii="Arial" w:hAnsi="Arial" w:cs="Arial"/>
          <w:i/>
        </w:rPr>
        <w:t>the</w:t>
      </w:r>
      <w:proofErr w:type="spellEnd"/>
      <w:r w:rsidR="009330DA" w:rsidRPr="0033600B">
        <w:rPr>
          <w:rFonts w:ascii="Arial" w:hAnsi="Arial" w:cs="Arial"/>
          <w:i/>
        </w:rPr>
        <w:t xml:space="preserve"> basic </w:t>
      </w:r>
      <w:proofErr w:type="spellStart"/>
      <w:r w:rsidR="009330DA" w:rsidRPr="0033600B">
        <w:rPr>
          <w:rFonts w:ascii="Arial" w:hAnsi="Arial" w:cs="Arial"/>
          <w:i/>
        </w:rPr>
        <w:t>infrastructure</w:t>
      </w:r>
      <w:proofErr w:type="spellEnd"/>
    </w:p>
    <w:p w:rsidR="00992541" w:rsidRPr="0033600B" w:rsidRDefault="00992541" w:rsidP="009330DA">
      <w:pPr>
        <w:spacing w:after="120" w:line="240" w:lineRule="auto"/>
        <w:jc w:val="both"/>
        <w:rPr>
          <w:rFonts w:ascii="Arial" w:eastAsia="Times New Roman" w:hAnsi="Arial" w:cs="Arial"/>
          <w:sz w:val="20"/>
          <w:szCs w:val="20"/>
          <w:lang w:eastAsia="nl-NL"/>
        </w:rPr>
      </w:pPr>
      <w:r w:rsidRPr="0033600B">
        <w:rPr>
          <w:rFonts w:ascii="Arial" w:eastAsia="Calibri" w:hAnsi="Arial" w:cs="Arial"/>
          <w:sz w:val="20"/>
          <w:lang w:val="nl-BE"/>
        </w:rPr>
        <w:t>Beschrijf de aangevraagde basisinfrastructuur met opgave van technische specificaties.</w:t>
      </w:r>
      <w:r w:rsidR="009330DA" w:rsidRPr="0033600B">
        <w:rPr>
          <w:rFonts w:ascii="Arial" w:eastAsia="Calibri" w:hAnsi="Arial" w:cs="Arial"/>
          <w:sz w:val="20"/>
          <w:lang w:val="nl-BE"/>
        </w:rPr>
        <w:t xml:space="preserve"> </w:t>
      </w:r>
      <w:r w:rsidRPr="0033600B">
        <w:rPr>
          <w:rFonts w:ascii="Arial" w:eastAsia="Times New Roman" w:hAnsi="Arial" w:cs="Arial"/>
          <w:sz w:val="20"/>
          <w:szCs w:val="20"/>
          <w:lang w:val="nl-NL" w:eastAsia="nl-NL"/>
        </w:rPr>
        <w:t>Er dient daarnaast vermeld te worden of er vergelijkbare basisuitrusting aanwezig is in de onmiddellijke omgeving van de onderzoeksgroep(en) van de aanvrager of aan de UGent in het algemeen. Specificeer in dat geval nader in welke mate de aanvrager(s) al dan niet toegang hebben tot de bestaande uitrusting en verduidelijk de noodzaak/meerwaarde om zelf over deze basisinfrastructuur te beschikken voor de uitvoering van het onderzoekswerk. De aanvrager(s) moet kunnen aantonen dat deze infrastructuur essentieel is voor hun onderzoek (‘basis’).</w:t>
      </w:r>
      <w:r w:rsidR="009330DA" w:rsidRPr="0033600B">
        <w:rPr>
          <w:rFonts w:ascii="Arial" w:eastAsia="Times New Roman" w:hAnsi="Arial" w:cs="Arial"/>
          <w:sz w:val="20"/>
          <w:szCs w:val="20"/>
          <w:lang w:val="nl-NL" w:eastAsia="nl-NL"/>
        </w:rPr>
        <w:t xml:space="preserve"> </w:t>
      </w:r>
      <w:r w:rsidR="009330DA" w:rsidRPr="0033600B">
        <w:rPr>
          <w:rFonts w:ascii="Arial" w:eastAsia="Times New Roman" w:hAnsi="Arial" w:cs="Arial"/>
          <w:sz w:val="20"/>
          <w:szCs w:val="20"/>
          <w:lang w:eastAsia="nl-NL"/>
        </w:rPr>
        <w:t xml:space="preserve">| </w:t>
      </w:r>
      <w:r w:rsidR="009330DA" w:rsidRPr="0033600B">
        <w:rPr>
          <w:rFonts w:ascii="Arial" w:eastAsia="Times New Roman" w:hAnsi="Arial" w:cs="Arial"/>
          <w:i/>
          <w:sz w:val="20"/>
          <w:szCs w:val="20"/>
          <w:lang w:eastAsia="nl-NL"/>
        </w:rPr>
        <w:t>Describe the requested basic infrastructure, including technical specifications. Also state whether comparable basic equipment is available in the immediate vicinity of the applicant's research group(s) or at Ghent University in general. If so, specify in more detail to what extent the applicant(s) have access to the existing infrastructure or not and clarify the need / added value of having this basic infrastructure at their disposal for carrying out the research. The applicant(s) must be able to demonstrate that this infrastructure is essential for their research ('basic').</w:t>
      </w:r>
    </w:p>
    <w:p w:rsidR="00992541" w:rsidRPr="0033600B" w:rsidRDefault="00992541" w:rsidP="00066F30">
      <w:pPr>
        <w:pStyle w:val="Kop2"/>
        <w:numPr>
          <w:ilvl w:val="1"/>
          <w:numId w:val="7"/>
        </w:numPr>
        <w:rPr>
          <w:rFonts w:ascii="Arial" w:hAnsi="Arial" w:cs="Arial"/>
        </w:rPr>
      </w:pPr>
      <w:r w:rsidRPr="0033600B">
        <w:rPr>
          <w:rFonts w:ascii="Arial" w:hAnsi="Arial" w:cs="Arial"/>
        </w:rPr>
        <w:t>Gebruik en potentiële gebruikers van de basisinfrastructuur</w:t>
      </w:r>
      <w:r w:rsidR="009330DA" w:rsidRPr="0033600B">
        <w:rPr>
          <w:rFonts w:ascii="Arial" w:hAnsi="Arial" w:cs="Arial"/>
        </w:rPr>
        <w:t xml:space="preserve"> | </w:t>
      </w:r>
      <w:proofErr w:type="spellStart"/>
      <w:r w:rsidR="009330DA" w:rsidRPr="0033600B">
        <w:rPr>
          <w:rFonts w:ascii="Arial" w:hAnsi="Arial" w:cs="Arial"/>
          <w:i/>
        </w:rPr>
        <w:t>Use</w:t>
      </w:r>
      <w:proofErr w:type="spellEnd"/>
      <w:r w:rsidR="009330DA" w:rsidRPr="0033600B">
        <w:rPr>
          <w:rFonts w:ascii="Arial" w:hAnsi="Arial" w:cs="Arial"/>
          <w:i/>
        </w:rPr>
        <w:t xml:space="preserve"> and </w:t>
      </w:r>
      <w:proofErr w:type="spellStart"/>
      <w:r w:rsidR="009330DA" w:rsidRPr="0033600B">
        <w:rPr>
          <w:rFonts w:ascii="Arial" w:hAnsi="Arial" w:cs="Arial"/>
          <w:i/>
        </w:rPr>
        <w:t>potentional</w:t>
      </w:r>
      <w:proofErr w:type="spellEnd"/>
      <w:r w:rsidR="009330DA" w:rsidRPr="0033600B">
        <w:rPr>
          <w:rFonts w:ascii="Arial" w:hAnsi="Arial" w:cs="Arial"/>
          <w:i/>
        </w:rPr>
        <w:t xml:space="preserve"> users of </w:t>
      </w:r>
      <w:proofErr w:type="spellStart"/>
      <w:r w:rsidR="009330DA" w:rsidRPr="0033600B">
        <w:rPr>
          <w:rFonts w:ascii="Arial" w:hAnsi="Arial" w:cs="Arial"/>
          <w:i/>
        </w:rPr>
        <w:t>the</w:t>
      </w:r>
      <w:proofErr w:type="spellEnd"/>
      <w:r w:rsidR="009330DA" w:rsidRPr="0033600B">
        <w:rPr>
          <w:rFonts w:ascii="Arial" w:hAnsi="Arial" w:cs="Arial"/>
          <w:i/>
        </w:rPr>
        <w:t xml:space="preserve"> basic </w:t>
      </w:r>
      <w:proofErr w:type="spellStart"/>
      <w:r w:rsidR="009330DA" w:rsidRPr="0033600B">
        <w:rPr>
          <w:rFonts w:ascii="Arial" w:hAnsi="Arial" w:cs="Arial"/>
          <w:i/>
        </w:rPr>
        <w:t>infrastructure</w:t>
      </w:r>
      <w:proofErr w:type="spellEnd"/>
    </w:p>
    <w:p w:rsidR="00992541" w:rsidRPr="0033600B" w:rsidRDefault="00992541" w:rsidP="00992541">
      <w:pPr>
        <w:spacing w:after="120" w:line="240" w:lineRule="auto"/>
        <w:rPr>
          <w:rFonts w:ascii="Arial" w:eastAsia="Calibri" w:hAnsi="Arial" w:cs="Arial"/>
          <w:sz w:val="20"/>
        </w:rPr>
      </w:pPr>
      <w:r w:rsidRPr="0033600B">
        <w:rPr>
          <w:rFonts w:ascii="Arial" w:eastAsia="Calibri" w:hAnsi="Arial" w:cs="Arial"/>
          <w:sz w:val="20"/>
          <w:lang w:val="nl-BE"/>
        </w:rPr>
        <w:t>Geef aan welke potentiële personen/onderzoeksgroepen aan de UGent gebruik zullen kunnen maken van de basisuitrusting, in welk kader (onderzoek/onderwijs/dienstverlening) en licht dit kort toe. De aanvrager(s) moeten kunnen aantonen dat de gevraagde basisinfrastructuur breed inzetbaar is.</w:t>
      </w:r>
      <w:r w:rsidR="009330DA" w:rsidRPr="0033600B">
        <w:rPr>
          <w:rFonts w:ascii="Arial" w:eastAsia="Calibri" w:hAnsi="Arial" w:cs="Arial"/>
          <w:sz w:val="20"/>
          <w:lang w:val="nl-BE"/>
        </w:rPr>
        <w:t xml:space="preserve"> </w:t>
      </w:r>
      <w:r w:rsidR="009330DA" w:rsidRPr="0033600B">
        <w:rPr>
          <w:rFonts w:ascii="Arial" w:eastAsia="Calibri" w:hAnsi="Arial" w:cs="Arial"/>
          <w:sz w:val="20"/>
        </w:rPr>
        <w:t xml:space="preserve">| </w:t>
      </w:r>
      <w:r w:rsidR="009330DA" w:rsidRPr="0033600B">
        <w:rPr>
          <w:rFonts w:ascii="Arial" w:eastAsia="Calibri" w:hAnsi="Arial" w:cs="Arial"/>
          <w:i/>
          <w:sz w:val="20"/>
        </w:rPr>
        <w:t>Indicate which potential persons/research groups at Ghent University will be able to use the basic infrastructure and in which context (research/education/service). The applicant(s) must be able to demonstrate that the requested basic infrastructure is broadly applicable.</w:t>
      </w:r>
    </w:p>
    <w:p w:rsidR="00992541" w:rsidRPr="0033600B" w:rsidRDefault="00992541" w:rsidP="00066F30">
      <w:pPr>
        <w:pStyle w:val="Kop2"/>
        <w:numPr>
          <w:ilvl w:val="1"/>
          <w:numId w:val="7"/>
        </w:numPr>
        <w:rPr>
          <w:rFonts w:ascii="Arial" w:hAnsi="Arial" w:cs="Arial"/>
        </w:rPr>
      </w:pPr>
      <w:r w:rsidRPr="0033600B">
        <w:rPr>
          <w:rFonts w:ascii="Arial" w:hAnsi="Arial" w:cs="Arial"/>
        </w:rPr>
        <w:t>Eventuele andere elementen die uw aanvraag ondersteunen</w:t>
      </w:r>
      <w:r w:rsidR="009330DA" w:rsidRPr="0033600B">
        <w:rPr>
          <w:rFonts w:ascii="Arial" w:hAnsi="Arial" w:cs="Arial"/>
        </w:rPr>
        <w:t xml:space="preserve"> | </w:t>
      </w:r>
      <w:proofErr w:type="spellStart"/>
      <w:r w:rsidR="009330DA" w:rsidRPr="0033600B">
        <w:rPr>
          <w:rFonts w:ascii="Arial" w:hAnsi="Arial" w:cs="Arial"/>
          <w:i/>
        </w:rPr>
        <w:t>Other</w:t>
      </w:r>
      <w:proofErr w:type="spellEnd"/>
      <w:r w:rsidR="009330DA" w:rsidRPr="0033600B">
        <w:rPr>
          <w:rFonts w:ascii="Arial" w:hAnsi="Arial" w:cs="Arial"/>
          <w:i/>
        </w:rPr>
        <w:t xml:space="preserve"> </w:t>
      </w:r>
      <w:proofErr w:type="spellStart"/>
      <w:r w:rsidR="009330DA" w:rsidRPr="0033600B">
        <w:rPr>
          <w:rFonts w:ascii="Arial" w:hAnsi="Arial" w:cs="Arial"/>
          <w:i/>
        </w:rPr>
        <w:t>elements</w:t>
      </w:r>
      <w:proofErr w:type="spellEnd"/>
      <w:r w:rsidR="009330DA" w:rsidRPr="0033600B">
        <w:rPr>
          <w:rFonts w:ascii="Arial" w:hAnsi="Arial" w:cs="Arial"/>
          <w:i/>
        </w:rPr>
        <w:t xml:space="preserve"> in support of </w:t>
      </w:r>
      <w:proofErr w:type="spellStart"/>
      <w:r w:rsidR="009330DA" w:rsidRPr="0033600B">
        <w:rPr>
          <w:rFonts w:ascii="Arial" w:hAnsi="Arial" w:cs="Arial"/>
          <w:i/>
        </w:rPr>
        <w:t>your</w:t>
      </w:r>
      <w:proofErr w:type="spellEnd"/>
      <w:r w:rsidR="009330DA" w:rsidRPr="0033600B">
        <w:rPr>
          <w:rFonts w:ascii="Arial" w:hAnsi="Arial" w:cs="Arial"/>
          <w:i/>
        </w:rPr>
        <w:t xml:space="preserve"> </w:t>
      </w:r>
      <w:proofErr w:type="spellStart"/>
      <w:r w:rsidR="009330DA" w:rsidRPr="0033600B">
        <w:rPr>
          <w:rFonts w:ascii="Arial" w:hAnsi="Arial" w:cs="Arial"/>
          <w:i/>
        </w:rPr>
        <w:t>application</w:t>
      </w:r>
      <w:proofErr w:type="spellEnd"/>
      <w:r w:rsidR="009330DA" w:rsidRPr="0033600B">
        <w:rPr>
          <w:rFonts w:ascii="Arial" w:hAnsi="Arial" w:cs="Arial"/>
          <w:i/>
        </w:rPr>
        <w:t xml:space="preserve">, </w:t>
      </w:r>
      <w:proofErr w:type="spellStart"/>
      <w:r w:rsidR="009330DA" w:rsidRPr="0033600B">
        <w:rPr>
          <w:rFonts w:ascii="Arial" w:hAnsi="Arial" w:cs="Arial"/>
          <w:i/>
        </w:rPr>
        <w:t>if</w:t>
      </w:r>
      <w:proofErr w:type="spellEnd"/>
      <w:r w:rsidR="009330DA" w:rsidRPr="0033600B">
        <w:rPr>
          <w:rFonts w:ascii="Arial" w:hAnsi="Arial" w:cs="Arial"/>
          <w:i/>
        </w:rPr>
        <w:t xml:space="preserve"> </w:t>
      </w:r>
      <w:proofErr w:type="spellStart"/>
      <w:r w:rsidR="009330DA" w:rsidRPr="0033600B">
        <w:rPr>
          <w:rFonts w:ascii="Arial" w:hAnsi="Arial" w:cs="Arial"/>
          <w:i/>
        </w:rPr>
        <w:t>applicable</w:t>
      </w:r>
      <w:proofErr w:type="spellEnd"/>
    </w:p>
    <w:p w:rsidR="00992541" w:rsidRPr="0033600B" w:rsidRDefault="00992541" w:rsidP="00992541">
      <w:pPr>
        <w:spacing w:after="120" w:line="240" w:lineRule="auto"/>
        <w:jc w:val="both"/>
        <w:rPr>
          <w:rFonts w:ascii="Arial" w:eastAsia="Times New Roman" w:hAnsi="Arial" w:cs="Arial"/>
          <w:sz w:val="20"/>
          <w:szCs w:val="20"/>
          <w:lang w:eastAsia="nl-NL"/>
        </w:rPr>
      </w:pPr>
      <w:r w:rsidRPr="0033600B">
        <w:rPr>
          <w:rFonts w:ascii="Arial" w:eastAsia="Times New Roman" w:hAnsi="Arial" w:cs="Arial"/>
          <w:sz w:val="20"/>
          <w:szCs w:val="20"/>
          <w:lang w:val="nl-NL" w:eastAsia="nl-NL"/>
        </w:rPr>
        <w:t>Vermeld eventuele speciale capaciteiten of opportuniteiten van de gevraagde basisinfrastructuur, die eerder in de aanvraag nog niet aan bod kwamen, en het voorstel kracht bij zetten (vb. innovatief karakter van de gevraagde basisinfrastructuur, uitzonderlijk rendement, etc..).</w:t>
      </w:r>
      <w:r w:rsidR="009330DA" w:rsidRPr="0033600B">
        <w:rPr>
          <w:rFonts w:ascii="Arial" w:eastAsia="Times New Roman" w:hAnsi="Arial" w:cs="Arial"/>
          <w:sz w:val="20"/>
          <w:szCs w:val="20"/>
          <w:lang w:val="nl-NL" w:eastAsia="nl-NL"/>
        </w:rPr>
        <w:t xml:space="preserve"> </w:t>
      </w:r>
      <w:r w:rsidR="009330DA" w:rsidRPr="0033600B">
        <w:rPr>
          <w:rFonts w:ascii="Arial" w:eastAsia="Times New Roman" w:hAnsi="Arial" w:cs="Arial"/>
          <w:sz w:val="20"/>
          <w:szCs w:val="20"/>
          <w:lang w:eastAsia="nl-NL"/>
        </w:rPr>
        <w:t xml:space="preserve">| </w:t>
      </w:r>
      <w:r w:rsidR="009330DA" w:rsidRPr="0033600B">
        <w:rPr>
          <w:rFonts w:ascii="Arial" w:eastAsia="Times New Roman" w:hAnsi="Arial" w:cs="Arial"/>
          <w:i/>
          <w:sz w:val="20"/>
          <w:szCs w:val="20"/>
          <w:lang w:eastAsia="nl-NL"/>
        </w:rPr>
        <w:t xml:space="preserve">If applicable, mention special capacities or opportunities of the requested equipment that support the application (for example innovative character of the equipment, exceptional high efficiency of the device, </w:t>
      </w:r>
      <w:proofErr w:type="spellStart"/>
      <w:r w:rsidR="009330DA" w:rsidRPr="0033600B">
        <w:rPr>
          <w:rFonts w:ascii="Arial" w:eastAsia="Times New Roman" w:hAnsi="Arial" w:cs="Arial"/>
          <w:i/>
          <w:sz w:val="20"/>
          <w:szCs w:val="20"/>
          <w:lang w:eastAsia="nl-NL"/>
        </w:rPr>
        <w:t>etc</w:t>
      </w:r>
      <w:proofErr w:type="spellEnd"/>
      <w:r w:rsidR="009330DA" w:rsidRPr="0033600B">
        <w:rPr>
          <w:rFonts w:ascii="Arial" w:eastAsia="Times New Roman" w:hAnsi="Arial" w:cs="Arial"/>
          <w:i/>
          <w:sz w:val="20"/>
          <w:szCs w:val="20"/>
          <w:lang w:eastAsia="nl-NL"/>
        </w:rPr>
        <w:t>…).</w:t>
      </w:r>
    </w:p>
    <w:p w:rsidR="000E2CCD" w:rsidRPr="009330DA" w:rsidRDefault="000E2CCD">
      <w:pPr>
        <w:rPr>
          <w:rFonts w:ascii="UGent Panno Text" w:hAnsi="UGent Panno Text"/>
        </w:rPr>
      </w:pPr>
    </w:p>
    <w:sectPr w:rsidR="000E2CCD" w:rsidRPr="009330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Gent Panno Text">
    <w:panose1 w:val="02000506040000040003"/>
    <w:charset w:val="00"/>
    <w:family w:val="auto"/>
    <w:pitch w:val="variable"/>
    <w:sig w:usb0="A00002E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UGent Panno Text Medium">
    <w:panose1 w:val="02000606040000040003"/>
    <w:charset w:val="00"/>
    <w:family w:val="auto"/>
    <w:pitch w:val="variable"/>
    <w:sig w:usb0="A00002EF" w:usb1="4000206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62586"/>
    <w:multiLevelType w:val="hybridMultilevel"/>
    <w:tmpl w:val="9A6A60CC"/>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 w15:restartNumberingAfterBreak="0">
    <w:nsid w:val="4AD047E9"/>
    <w:multiLevelType w:val="multilevel"/>
    <w:tmpl w:val="CE261C9E"/>
    <w:lvl w:ilvl="0">
      <w:start w:val="1"/>
      <w:numFmt w:val="decimal"/>
      <w:lvlText w:val="%1"/>
      <w:lvlJc w:val="left"/>
      <w:pPr>
        <w:ind w:left="432" w:hanging="432"/>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0934FD8"/>
    <w:multiLevelType w:val="hybridMultilevel"/>
    <w:tmpl w:val="9928321C"/>
    <w:lvl w:ilvl="0" w:tplc="0813000F">
      <w:start w:val="1"/>
      <w:numFmt w:val="decimal"/>
      <w:lvlText w:val="%1."/>
      <w:lvlJc w:val="left"/>
      <w:pPr>
        <w:ind w:left="1080" w:hanging="360"/>
      </w:pPr>
    </w:lvl>
    <w:lvl w:ilvl="1" w:tplc="08130019">
      <w:start w:val="1"/>
      <w:numFmt w:val="lowerLetter"/>
      <w:lvlText w:val="%2."/>
      <w:lvlJc w:val="left"/>
      <w:pPr>
        <w:ind w:left="1800" w:hanging="360"/>
      </w:pPr>
    </w:lvl>
    <w:lvl w:ilvl="2" w:tplc="0813001B">
      <w:start w:val="1"/>
      <w:numFmt w:val="lowerRoman"/>
      <w:lvlText w:val="%3."/>
      <w:lvlJc w:val="right"/>
      <w:pPr>
        <w:ind w:left="2520" w:hanging="180"/>
      </w:pPr>
    </w:lvl>
    <w:lvl w:ilvl="3" w:tplc="0813000F">
      <w:start w:val="1"/>
      <w:numFmt w:val="decimal"/>
      <w:lvlText w:val="%4."/>
      <w:lvlJc w:val="left"/>
      <w:pPr>
        <w:ind w:left="3240" w:hanging="360"/>
      </w:pPr>
    </w:lvl>
    <w:lvl w:ilvl="4" w:tplc="08130019">
      <w:start w:val="1"/>
      <w:numFmt w:val="lowerLetter"/>
      <w:lvlText w:val="%5."/>
      <w:lvlJc w:val="left"/>
      <w:pPr>
        <w:ind w:left="3960" w:hanging="360"/>
      </w:pPr>
    </w:lvl>
    <w:lvl w:ilvl="5" w:tplc="0813001B">
      <w:start w:val="1"/>
      <w:numFmt w:val="lowerRoman"/>
      <w:lvlText w:val="%6."/>
      <w:lvlJc w:val="right"/>
      <w:pPr>
        <w:ind w:left="4680" w:hanging="180"/>
      </w:pPr>
    </w:lvl>
    <w:lvl w:ilvl="6" w:tplc="0813000F">
      <w:start w:val="1"/>
      <w:numFmt w:val="decimal"/>
      <w:lvlText w:val="%7."/>
      <w:lvlJc w:val="left"/>
      <w:pPr>
        <w:ind w:left="5400" w:hanging="360"/>
      </w:pPr>
    </w:lvl>
    <w:lvl w:ilvl="7" w:tplc="08130019">
      <w:start w:val="1"/>
      <w:numFmt w:val="lowerLetter"/>
      <w:lvlText w:val="%8."/>
      <w:lvlJc w:val="left"/>
      <w:pPr>
        <w:ind w:left="6120" w:hanging="360"/>
      </w:pPr>
    </w:lvl>
    <w:lvl w:ilvl="8" w:tplc="0813001B">
      <w:start w:val="1"/>
      <w:numFmt w:val="lowerRoman"/>
      <w:lvlText w:val="%9."/>
      <w:lvlJc w:val="right"/>
      <w:pPr>
        <w:ind w:left="6840" w:hanging="180"/>
      </w:pPr>
    </w:lvl>
  </w:abstractNum>
  <w:abstractNum w:abstractNumId="3" w15:restartNumberingAfterBreak="0">
    <w:nsid w:val="58FF7896"/>
    <w:multiLevelType w:val="hybridMultilevel"/>
    <w:tmpl w:val="EBB2C110"/>
    <w:lvl w:ilvl="0" w:tplc="367A6CAC">
      <w:start w:val="1"/>
      <w:numFmt w:val="lowerLetter"/>
      <w:lvlText w:val="%1."/>
      <w:lvlJc w:val="left"/>
      <w:pPr>
        <w:ind w:left="720" w:hanging="360"/>
      </w:pPr>
      <w:rPr>
        <w:i/>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4" w15:restartNumberingAfterBreak="0">
    <w:nsid w:val="612520BC"/>
    <w:multiLevelType w:val="multilevel"/>
    <w:tmpl w:val="0448AE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5140190"/>
    <w:multiLevelType w:val="multilevel"/>
    <w:tmpl w:val="FF923C6C"/>
    <w:lvl w:ilvl="0">
      <w:start w:val="1"/>
      <w:numFmt w:val="decimal"/>
      <w:pStyle w:val="Kop1"/>
      <w:lvlText w:val="%1"/>
      <w:lvlJc w:val="left"/>
      <w:pPr>
        <w:ind w:left="432" w:hanging="432"/>
      </w:pPr>
    </w:lvl>
    <w:lvl w:ilvl="1">
      <w:start w:val="1"/>
      <w:numFmt w:val="decimal"/>
      <w:lvlText w:val="%1.%2"/>
      <w:lvlJc w:val="left"/>
      <w:pPr>
        <w:ind w:left="576" w:hanging="576"/>
      </w:pPr>
      <w:rPr>
        <w:i w:val="0"/>
      </w:r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226"/>
    <w:rsid w:val="00066F30"/>
    <w:rsid w:val="000E2CCD"/>
    <w:rsid w:val="001227FA"/>
    <w:rsid w:val="0033600B"/>
    <w:rsid w:val="00382766"/>
    <w:rsid w:val="006A4299"/>
    <w:rsid w:val="009330DA"/>
    <w:rsid w:val="00992541"/>
    <w:rsid w:val="00CB3DF1"/>
    <w:rsid w:val="00E21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8D7DD"/>
  <w15:chartTrackingRefBased/>
  <w15:docId w15:val="{F90DFCB5-9856-45F5-B7C8-CF0A7FE3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1226"/>
    <w:pPr>
      <w:keepNext/>
      <w:keepLines/>
      <w:numPr>
        <w:numId w:val="1"/>
      </w:numPr>
      <w:spacing w:after="120" w:line="240" w:lineRule="auto"/>
      <w:outlineLvl w:val="0"/>
    </w:pPr>
    <w:rPr>
      <w:rFonts w:ascii="Arial" w:eastAsiaTheme="majorEastAsia" w:hAnsi="Arial" w:cstheme="majorBidi"/>
      <w:b/>
      <w:szCs w:val="32"/>
      <w:lang w:val="nl-BE"/>
    </w:rPr>
  </w:style>
  <w:style w:type="paragraph" w:styleId="Kop2">
    <w:name w:val="heading 2"/>
    <w:basedOn w:val="Standaard"/>
    <w:next w:val="Standaard"/>
    <w:link w:val="Kop2Char"/>
    <w:autoRedefine/>
    <w:uiPriority w:val="9"/>
    <w:unhideWhenUsed/>
    <w:qFormat/>
    <w:rsid w:val="00992541"/>
    <w:pPr>
      <w:keepNext/>
      <w:keepLines/>
      <w:numPr>
        <w:ilvl w:val="1"/>
        <w:numId w:val="5"/>
      </w:numPr>
      <w:spacing w:after="120" w:line="240" w:lineRule="auto"/>
      <w:outlineLvl w:val="1"/>
    </w:pPr>
    <w:rPr>
      <w:rFonts w:ascii="UGent Panno Text" w:eastAsia="Times New Roman" w:hAnsi="UGent Panno Text" w:cstheme="majorBidi"/>
      <w:b/>
      <w:sz w:val="20"/>
      <w:szCs w:val="26"/>
      <w:lang w:val="nl-BE"/>
    </w:rPr>
  </w:style>
  <w:style w:type="paragraph" w:styleId="Kop3">
    <w:name w:val="heading 3"/>
    <w:basedOn w:val="Standaard"/>
    <w:next w:val="Standaard"/>
    <w:link w:val="Kop3Char"/>
    <w:autoRedefine/>
    <w:uiPriority w:val="9"/>
    <w:semiHidden/>
    <w:unhideWhenUsed/>
    <w:qFormat/>
    <w:rsid w:val="00992541"/>
    <w:pPr>
      <w:keepNext/>
      <w:keepLines/>
      <w:spacing w:after="120" w:line="240" w:lineRule="auto"/>
      <w:ind w:left="720" w:hanging="720"/>
      <w:outlineLvl w:val="2"/>
    </w:pPr>
    <w:rPr>
      <w:rFonts w:ascii="Arial" w:eastAsia="Times New Roman" w:hAnsi="Arial" w:cs="Times New Roman"/>
      <w:b/>
      <w:sz w:val="20"/>
      <w:szCs w:val="24"/>
      <w:lang w:val="nl-BE"/>
    </w:rPr>
  </w:style>
  <w:style w:type="paragraph" w:styleId="Kop4">
    <w:name w:val="heading 4"/>
    <w:basedOn w:val="Standaard"/>
    <w:next w:val="Standaard"/>
    <w:link w:val="Kop4Char"/>
    <w:uiPriority w:val="9"/>
    <w:semiHidden/>
    <w:unhideWhenUsed/>
    <w:qFormat/>
    <w:rsid w:val="00E21226"/>
    <w:pPr>
      <w:keepNext/>
      <w:keepLines/>
      <w:numPr>
        <w:ilvl w:val="3"/>
        <w:numId w:val="1"/>
      </w:numPr>
      <w:spacing w:before="40" w:after="0" w:line="240" w:lineRule="auto"/>
      <w:outlineLvl w:val="3"/>
    </w:pPr>
    <w:rPr>
      <w:rFonts w:asciiTheme="majorHAnsi" w:eastAsiaTheme="majorEastAsia" w:hAnsiTheme="majorHAnsi" w:cstheme="majorBidi"/>
      <w:i/>
      <w:iCs/>
      <w:color w:val="2F5496" w:themeColor="accent1" w:themeShade="BF"/>
      <w:sz w:val="20"/>
      <w:lang w:val="nl-BE"/>
    </w:rPr>
  </w:style>
  <w:style w:type="paragraph" w:styleId="Kop5">
    <w:name w:val="heading 5"/>
    <w:basedOn w:val="Standaard"/>
    <w:next w:val="Standaard"/>
    <w:link w:val="Kop5Char"/>
    <w:uiPriority w:val="9"/>
    <w:semiHidden/>
    <w:unhideWhenUsed/>
    <w:qFormat/>
    <w:rsid w:val="00E21226"/>
    <w:pPr>
      <w:keepNext/>
      <w:keepLines/>
      <w:numPr>
        <w:ilvl w:val="4"/>
        <w:numId w:val="1"/>
      </w:numPr>
      <w:spacing w:before="40" w:after="0" w:line="240" w:lineRule="auto"/>
      <w:outlineLvl w:val="4"/>
    </w:pPr>
    <w:rPr>
      <w:rFonts w:asciiTheme="majorHAnsi" w:eastAsiaTheme="majorEastAsia" w:hAnsiTheme="majorHAnsi" w:cstheme="majorBidi"/>
      <w:color w:val="2F5496" w:themeColor="accent1" w:themeShade="BF"/>
      <w:sz w:val="20"/>
      <w:lang w:val="nl-BE"/>
    </w:rPr>
  </w:style>
  <w:style w:type="paragraph" w:styleId="Kop6">
    <w:name w:val="heading 6"/>
    <w:basedOn w:val="Standaard"/>
    <w:next w:val="Standaard"/>
    <w:link w:val="Kop6Char"/>
    <w:uiPriority w:val="9"/>
    <w:semiHidden/>
    <w:unhideWhenUsed/>
    <w:qFormat/>
    <w:rsid w:val="00E21226"/>
    <w:pPr>
      <w:keepNext/>
      <w:keepLines/>
      <w:numPr>
        <w:ilvl w:val="5"/>
        <w:numId w:val="1"/>
      </w:numPr>
      <w:spacing w:before="40" w:after="0" w:line="240" w:lineRule="auto"/>
      <w:outlineLvl w:val="5"/>
    </w:pPr>
    <w:rPr>
      <w:rFonts w:asciiTheme="majorHAnsi" w:eastAsiaTheme="majorEastAsia" w:hAnsiTheme="majorHAnsi" w:cstheme="majorBidi"/>
      <w:color w:val="1F3763" w:themeColor="accent1" w:themeShade="7F"/>
      <w:sz w:val="20"/>
      <w:lang w:val="nl-BE"/>
    </w:rPr>
  </w:style>
  <w:style w:type="paragraph" w:styleId="Kop7">
    <w:name w:val="heading 7"/>
    <w:basedOn w:val="Standaard"/>
    <w:next w:val="Standaard"/>
    <w:link w:val="Kop7Char"/>
    <w:uiPriority w:val="9"/>
    <w:semiHidden/>
    <w:unhideWhenUsed/>
    <w:qFormat/>
    <w:rsid w:val="00E21226"/>
    <w:pPr>
      <w:keepNext/>
      <w:keepLines/>
      <w:numPr>
        <w:ilvl w:val="6"/>
        <w:numId w:val="1"/>
      </w:numPr>
      <w:spacing w:before="40" w:after="0" w:line="240" w:lineRule="auto"/>
      <w:outlineLvl w:val="6"/>
    </w:pPr>
    <w:rPr>
      <w:rFonts w:asciiTheme="majorHAnsi" w:eastAsiaTheme="majorEastAsia" w:hAnsiTheme="majorHAnsi" w:cstheme="majorBidi"/>
      <w:i/>
      <w:iCs/>
      <w:color w:val="1F3763" w:themeColor="accent1" w:themeShade="7F"/>
      <w:sz w:val="20"/>
      <w:lang w:val="nl-BE"/>
    </w:rPr>
  </w:style>
  <w:style w:type="paragraph" w:styleId="Kop8">
    <w:name w:val="heading 8"/>
    <w:basedOn w:val="Standaard"/>
    <w:next w:val="Standaard"/>
    <w:link w:val="Kop8Char"/>
    <w:uiPriority w:val="9"/>
    <w:semiHidden/>
    <w:unhideWhenUsed/>
    <w:qFormat/>
    <w:rsid w:val="00E21226"/>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lang w:val="nl-BE"/>
    </w:rPr>
  </w:style>
  <w:style w:type="paragraph" w:styleId="Kop9">
    <w:name w:val="heading 9"/>
    <w:basedOn w:val="Standaard"/>
    <w:next w:val="Standaard"/>
    <w:link w:val="Kop9Char"/>
    <w:uiPriority w:val="9"/>
    <w:semiHidden/>
    <w:unhideWhenUsed/>
    <w:qFormat/>
    <w:rsid w:val="00E21226"/>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lang w:val="nl-B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1226"/>
    <w:rPr>
      <w:rFonts w:ascii="Arial" w:eastAsiaTheme="majorEastAsia" w:hAnsi="Arial" w:cstheme="majorBidi"/>
      <w:b/>
      <w:szCs w:val="32"/>
      <w:lang w:val="nl-BE"/>
    </w:rPr>
  </w:style>
  <w:style w:type="character" w:customStyle="1" w:styleId="Kop2Char">
    <w:name w:val="Kop 2 Char"/>
    <w:basedOn w:val="Standaardalinea-lettertype"/>
    <w:link w:val="Kop2"/>
    <w:uiPriority w:val="9"/>
    <w:rsid w:val="00992541"/>
    <w:rPr>
      <w:rFonts w:ascii="UGent Panno Text" w:eastAsia="Times New Roman" w:hAnsi="UGent Panno Text" w:cstheme="majorBidi"/>
      <w:b/>
      <w:sz w:val="20"/>
      <w:szCs w:val="26"/>
      <w:lang w:val="nl-BE"/>
    </w:rPr>
  </w:style>
  <w:style w:type="character" w:customStyle="1" w:styleId="Kop4Char">
    <w:name w:val="Kop 4 Char"/>
    <w:basedOn w:val="Standaardalinea-lettertype"/>
    <w:link w:val="Kop4"/>
    <w:uiPriority w:val="9"/>
    <w:semiHidden/>
    <w:rsid w:val="00E21226"/>
    <w:rPr>
      <w:rFonts w:asciiTheme="majorHAnsi" w:eastAsiaTheme="majorEastAsia" w:hAnsiTheme="majorHAnsi" w:cstheme="majorBidi"/>
      <w:i/>
      <w:iCs/>
      <w:color w:val="2F5496" w:themeColor="accent1" w:themeShade="BF"/>
      <w:sz w:val="20"/>
      <w:lang w:val="nl-BE"/>
    </w:rPr>
  </w:style>
  <w:style w:type="character" w:customStyle="1" w:styleId="Kop5Char">
    <w:name w:val="Kop 5 Char"/>
    <w:basedOn w:val="Standaardalinea-lettertype"/>
    <w:link w:val="Kop5"/>
    <w:uiPriority w:val="9"/>
    <w:semiHidden/>
    <w:rsid w:val="00E21226"/>
    <w:rPr>
      <w:rFonts w:asciiTheme="majorHAnsi" w:eastAsiaTheme="majorEastAsia" w:hAnsiTheme="majorHAnsi" w:cstheme="majorBidi"/>
      <w:color w:val="2F5496" w:themeColor="accent1" w:themeShade="BF"/>
      <w:sz w:val="20"/>
      <w:lang w:val="nl-BE"/>
    </w:rPr>
  </w:style>
  <w:style w:type="character" w:customStyle="1" w:styleId="Kop6Char">
    <w:name w:val="Kop 6 Char"/>
    <w:basedOn w:val="Standaardalinea-lettertype"/>
    <w:link w:val="Kop6"/>
    <w:uiPriority w:val="9"/>
    <w:semiHidden/>
    <w:rsid w:val="00E21226"/>
    <w:rPr>
      <w:rFonts w:asciiTheme="majorHAnsi" w:eastAsiaTheme="majorEastAsia" w:hAnsiTheme="majorHAnsi" w:cstheme="majorBidi"/>
      <w:color w:val="1F3763" w:themeColor="accent1" w:themeShade="7F"/>
      <w:sz w:val="20"/>
      <w:lang w:val="nl-BE"/>
    </w:rPr>
  </w:style>
  <w:style w:type="character" w:customStyle="1" w:styleId="Kop7Char">
    <w:name w:val="Kop 7 Char"/>
    <w:basedOn w:val="Standaardalinea-lettertype"/>
    <w:link w:val="Kop7"/>
    <w:uiPriority w:val="9"/>
    <w:semiHidden/>
    <w:rsid w:val="00E21226"/>
    <w:rPr>
      <w:rFonts w:asciiTheme="majorHAnsi" w:eastAsiaTheme="majorEastAsia" w:hAnsiTheme="majorHAnsi" w:cstheme="majorBidi"/>
      <w:i/>
      <w:iCs/>
      <w:color w:val="1F3763" w:themeColor="accent1" w:themeShade="7F"/>
      <w:sz w:val="20"/>
      <w:lang w:val="nl-BE"/>
    </w:rPr>
  </w:style>
  <w:style w:type="character" w:customStyle="1" w:styleId="Kop8Char">
    <w:name w:val="Kop 8 Char"/>
    <w:basedOn w:val="Standaardalinea-lettertype"/>
    <w:link w:val="Kop8"/>
    <w:uiPriority w:val="9"/>
    <w:semiHidden/>
    <w:rsid w:val="00E21226"/>
    <w:rPr>
      <w:rFonts w:asciiTheme="majorHAnsi" w:eastAsiaTheme="majorEastAsia" w:hAnsiTheme="majorHAnsi" w:cstheme="majorBidi"/>
      <w:color w:val="272727" w:themeColor="text1" w:themeTint="D8"/>
      <w:sz w:val="21"/>
      <w:szCs w:val="21"/>
      <w:lang w:val="nl-BE"/>
    </w:rPr>
  </w:style>
  <w:style w:type="character" w:customStyle="1" w:styleId="Kop9Char">
    <w:name w:val="Kop 9 Char"/>
    <w:basedOn w:val="Standaardalinea-lettertype"/>
    <w:link w:val="Kop9"/>
    <w:uiPriority w:val="9"/>
    <w:semiHidden/>
    <w:rsid w:val="00E21226"/>
    <w:rPr>
      <w:rFonts w:asciiTheme="majorHAnsi" w:eastAsiaTheme="majorEastAsia" w:hAnsiTheme="majorHAnsi" w:cstheme="majorBidi"/>
      <w:i/>
      <w:iCs/>
      <w:color w:val="272727" w:themeColor="text1" w:themeTint="D8"/>
      <w:sz w:val="21"/>
      <w:szCs w:val="21"/>
      <w:lang w:val="nl-BE"/>
    </w:rPr>
  </w:style>
  <w:style w:type="paragraph" w:styleId="Lijstalinea">
    <w:name w:val="List Paragraph"/>
    <w:basedOn w:val="Standaard"/>
    <w:uiPriority w:val="34"/>
    <w:qFormat/>
    <w:rsid w:val="00E21226"/>
    <w:pPr>
      <w:spacing w:after="120" w:line="240" w:lineRule="auto"/>
      <w:ind w:left="720"/>
      <w:contextualSpacing/>
    </w:pPr>
    <w:rPr>
      <w:rFonts w:ascii="Arial" w:hAnsi="Arial"/>
      <w:sz w:val="20"/>
      <w:lang w:val="nl-BE"/>
    </w:rPr>
  </w:style>
  <w:style w:type="table" w:styleId="Tabelraster">
    <w:name w:val="Table Grid"/>
    <w:basedOn w:val="Standaardtabel"/>
    <w:uiPriority w:val="39"/>
    <w:rsid w:val="00E21226"/>
    <w:pPr>
      <w:spacing w:after="0" w:line="240" w:lineRule="auto"/>
    </w:pPr>
    <w:rPr>
      <w:lang w:val="nl-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semiHidden/>
    <w:rsid w:val="00992541"/>
    <w:rPr>
      <w:rFonts w:ascii="Arial" w:eastAsia="Times New Roman" w:hAnsi="Arial" w:cs="Times New Roman"/>
      <w:b/>
      <w:sz w:val="20"/>
      <w:szCs w:val="24"/>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37420">
      <w:bodyDiv w:val="1"/>
      <w:marLeft w:val="0"/>
      <w:marRight w:val="0"/>
      <w:marTop w:val="0"/>
      <w:marBottom w:val="0"/>
      <w:divBdr>
        <w:top w:val="none" w:sz="0" w:space="0" w:color="auto"/>
        <w:left w:val="none" w:sz="0" w:space="0" w:color="auto"/>
        <w:bottom w:val="none" w:sz="0" w:space="0" w:color="auto"/>
        <w:right w:val="none" w:sz="0" w:space="0" w:color="auto"/>
      </w:divBdr>
    </w:div>
    <w:div w:id="685399703">
      <w:bodyDiv w:val="1"/>
      <w:marLeft w:val="0"/>
      <w:marRight w:val="0"/>
      <w:marTop w:val="0"/>
      <w:marBottom w:val="0"/>
      <w:divBdr>
        <w:top w:val="none" w:sz="0" w:space="0" w:color="auto"/>
        <w:left w:val="none" w:sz="0" w:space="0" w:color="auto"/>
        <w:bottom w:val="none" w:sz="0" w:space="0" w:color="auto"/>
        <w:right w:val="none" w:sz="0" w:space="0" w:color="auto"/>
      </w:divBdr>
    </w:div>
    <w:div w:id="165649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565</Words>
  <Characters>3108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Coppieters</dc:creator>
  <cp:keywords/>
  <dc:description/>
  <cp:lastModifiedBy>Esther De Smet</cp:lastModifiedBy>
  <cp:revision>6</cp:revision>
  <dcterms:created xsi:type="dcterms:W3CDTF">2022-01-14T16:17:00Z</dcterms:created>
  <dcterms:modified xsi:type="dcterms:W3CDTF">2022-03-07T12:35:00Z</dcterms:modified>
</cp:coreProperties>
</file>